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66" w:rsidRPr="00EC7666" w:rsidRDefault="00EC7666" w:rsidP="00EC7666">
      <w:pPr>
        <w:jc w:val="center"/>
        <w:rPr>
          <w:b/>
        </w:rPr>
      </w:pPr>
      <w:r w:rsidRPr="00EC7666">
        <w:rPr>
          <w:b/>
        </w:rPr>
        <w:t>Решение об отмене проведения процедуры аукциона в электронной форме</w:t>
      </w:r>
    </w:p>
    <w:p w:rsidR="00EC7666" w:rsidRDefault="00EC7666" w:rsidP="00EC7666"/>
    <w:p w:rsidR="00EC7666" w:rsidRDefault="00EC7666" w:rsidP="00EC7666"/>
    <w:p w:rsidR="00EC7666" w:rsidRDefault="00EC7666" w:rsidP="00EC7666">
      <w:r>
        <w:t xml:space="preserve">г.  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"__" __________ 20__ г.</w:t>
      </w:r>
    </w:p>
    <w:p w:rsidR="00EC7666" w:rsidRDefault="00EC7666" w:rsidP="00EC7666"/>
    <w:p w:rsidR="00EC7666" w:rsidRDefault="00EC7666" w:rsidP="00EC7666"/>
    <w:p w:rsidR="00EC7666" w:rsidRDefault="00EC7666" w:rsidP="00EC7666">
      <w:r>
        <w:t xml:space="preserve">Руководствуясь ст. 36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</w:t>
      </w:r>
      <w:r>
        <w:t xml:space="preserve">____________________________ </w:t>
      </w:r>
      <w:r>
        <w:t>решило:</w:t>
      </w:r>
    </w:p>
    <w:p w:rsidR="00EC7666" w:rsidRDefault="00EC7666" w:rsidP="00EC7666">
      <w:pPr>
        <w:tabs>
          <w:tab w:val="left" w:pos="2190"/>
        </w:tabs>
        <w:rPr>
          <w:i/>
        </w:rPr>
      </w:pPr>
      <w:r>
        <w:tab/>
      </w:r>
      <w:r>
        <w:tab/>
      </w:r>
      <w:r>
        <w:tab/>
      </w:r>
      <w:r w:rsidRPr="00EC7666">
        <w:rPr>
          <w:i/>
        </w:rPr>
        <w:t>(наименование заказчика)</w:t>
      </w:r>
    </w:p>
    <w:p w:rsidR="00EC7666" w:rsidRDefault="00EC7666" w:rsidP="00EC7666">
      <w:r>
        <w:t xml:space="preserve">1. Отменить определение поставщика (подрядчика, исполнителя) путем проведения электронного аукциона на право заключения контракта на ________________________, извещение </w:t>
      </w:r>
      <w:r>
        <w:t xml:space="preserve">в ЕИС </w:t>
      </w:r>
      <w:r>
        <w:t xml:space="preserve">№_________ (далее - аукцион) по </w:t>
      </w:r>
      <w:proofErr w:type="gramStart"/>
      <w:r>
        <w:t>причине:_</w:t>
      </w:r>
      <w:proofErr w:type="gramEnd"/>
      <w:r>
        <w:t>__________________________________________________________</w:t>
      </w:r>
      <w:r>
        <w:t>__________ .</w:t>
      </w:r>
    </w:p>
    <w:p w:rsidR="00EC7666" w:rsidRDefault="00EC7666" w:rsidP="00EC7666">
      <w:r>
        <w:t>2. Принять к сведению, что заказчик не вправе вскрывать конверты с заявками участников закупки или открывать доступ к поданным в форме электронных документов заявкам.</w:t>
      </w:r>
    </w:p>
    <w:p w:rsidR="00EC7666" w:rsidRDefault="00EC7666" w:rsidP="00EC7666">
      <w:r>
        <w:t xml:space="preserve">3. Поручить </w:t>
      </w:r>
      <w:r w:rsidRPr="00EC7666">
        <w:t xml:space="preserve">ответственному лицу контрактной службы </w:t>
      </w:r>
      <w:r>
        <w:t>__</w:t>
      </w:r>
      <w:r>
        <w:t>________</w:t>
      </w:r>
      <w:r>
        <w:t>_______</w:t>
      </w:r>
      <w:r>
        <w:t xml:space="preserve"> </w:t>
      </w:r>
      <w:r w:rsidRPr="00EC7666">
        <w:rPr>
          <w:i/>
        </w:rPr>
        <w:t>(ФИО)</w:t>
      </w:r>
      <w:r w:rsidRPr="00EC7666">
        <w:rPr>
          <w:i/>
        </w:rPr>
        <w:t xml:space="preserve"> </w:t>
      </w:r>
      <w:r>
        <w:t xml:space="preserve">в соответствии с ч. 3 ст. 36 </w:t>
      </w:r>
      <w:r>
        <w:t>Федерального закона от 05.04.2013 г. №44-ФЗ</w:t>
      </w:r>
      <w:r>
        <w:t xml:space="preserve"> в день принятия настоящего решения разместить его в единой информационной системе и довести его до сведения участников, подавших заявки на участие в электронном аукционе, незамедлительно (при наличии у заказчика данной информации).</w:t>
      </w:r>
    </w:p>
    <w:p w:rsidR="00EC7666" w:rsidRDefault="00EC7666" w:rsidP="00EC7666">
      <w:r>
        <w:t>4. Поручить ответст</w:t>
      </w:r>
      <w:r>
        <w:t>венному лицу контрактной службы</w:t>
      </w:r>
      <w:r>
        <w:t xml:space="preserve"> _______________</w:t>
      </w:r>
      <w:r>
        <w:t xml:space="preserve"> </w:t>
      </w:r>
      <w:r w:rsidRPr="00EC7666">
        <w:rPr>
          <w:i/>
        </w:rPr>
        <w:t>(ФИО)</w:t>
      </w:r>
      <w:r w:rsidRPr="00EC7666">
        <w:rPr>
          <w:i/>
        </w:rPr>
        <w:t>,</w:t>
      </w:r>
      <w:r>
        <w:t xml:space="preserve"> внести с</w:t>
      </w:r>
      <w:r>
        <w:t>оответствующие изменения в план-</w:t>
      </w:r>
      <w:r>
        <w:t xml:space="preserve">график и представить отчет об исполнении настоящего решения. </w:t>
      </w:r>
    </w:p>
    <w:p w:rsidR="00EC7666" w:rsidRDefault="00EC7666" w:rsidP="00EC7666"/>
    <w:p w:rsidR="00EC7666" w:rsidRDefault="00EC7666" w:rsidP="00EC7666"/>
    <w:p w:rsidR="00EC7666" w:rsidRDefault="00EC7666" w:rsidP="00EC7666"/>
    <w:p w:rsidR="00EC7666" w:rsidRPr="00EC7666" w:rsidRDefault="00EC7666" w:rsidP="00EC7666">
      <w:pPr>
        <w:spacing w:after="200"/>
        <w:ind w:firstLine="0"/>
        <w:jc w:val="center"/>
        <w:rPr>
          <w:rFonts w:eastAsia="Calibri"/>
          <w:sz w:val="24"/>
          <w:szCs w:val="24"/>
        </w:rPr>
      </w:pPr>
      <w:r w:rsidRPr="00EC7666">
        <w:rPr>
          <w:rFonts w:eastAsia="Calibri"/>
          <w:sz w:val="24"/>
          <w:szCs w:val="24"/>
        </w:rPr>
        <w:t>Руководитель ___________________ / ___________________ / _________________ /</w:t>
      </w:r>
    </w:p>
    <w:p w:rsidR="00EC7666" w:rsidRPr="00EC7666" w:rsidRDefault="00EC7666" w:rsidP="00EC7666">
      <w:pPr>
        <w:tabs>
          <w:tab w:val="left" w:pos="1575"/>
          <w:tab w:val="left" w:pos="3915"/>
          <w:tab w:val="left" w:pos="6804"/>
        </w:tabs>
        <w:spacing w:after="200"/>
        <w:ind w:firstLine="0"/>
        <w:jc w:val="center"/>
        <w:rPr>
          <w:rFonts w:eastAsia="Calibri"/>
          <w:i/>
          <w:sz w:val="20"/>
          <w:szCs w:val="20"/>
        </w:rPr>
      </w:pPr>
      <w:r w:rsidRPr="00EC7666">
        <w:rPr>
          <w:rFonts w:eastAsia="Calibri"/>
          <w:i/>
          <w:sz w:val="20"/>
          <w:szCs w:val="20"/>
        </w:rPr>
        <w:t>(должность и наименование организации)</w:t>
      </w:r>
      <w:r w:rsidRPr="00EC7666">
        <w:rPr>
          <w:rFonts w:eastAsia="Calibri"/>
          <w:i/>
          <w:sz w:val="20"/>
          <w:szCs w:val="20"/>
        </w:rPr>
        <w:tab/>
        <w:t xml:space="preserve"> </w:t>
      </w:r>
      <w:proofErr w:type="gramStart"/>
      <w:r w:rsidRPr="00EC7666">
        <w:rPr>
          <w:rFonts w:eastAsia="Calibri"/>
          <w:i/>
          <w:sz w:val="20"/>
          <w:szCs w:val="20"/>
        </w:rPr>
        <w:t xml:space="preserve">   (</w:t>
      </w:r>
      <w:proofErr w:type="gramEnd"/>
      <w:r w:rsidRPr="00EC7666">
        <w:rPr>
          <w:rFonts w:eastAsia="Calibri"/>
          <w:i/>
          <w:sz w:val="20"/>
          <w:szCs w:val="20"/>
        </w:rPr>
        <w:t>подпись)</w:t>
      </w:r>
      <w:r w:rsidRPr="00EC7666">
        <w:rPr>
          <w:rFonts w:eastAsia="Calibri"/>
          <w:i/>
          <w:sz w:val="20"/>
          <w:szCs w:val="20"/>
        </w:rPr>
        <w:tab/>
        <w:t>ФИО</w:t>
      </w:r>
    </w:p>
    <w:p w:rsidR="00B50507" w:rsidRDefault="00EC7666" w:rsidP="00EC7666">
      <w:pPr>
        <w:tabs>
          <w:tab w:val="left" w:pos="4620"/>
        </w:tabs>
        <w:jc w:val="center"/>
      </w:pPr>
      <w:r>
        <w:t>МП</w:t>
      </w:r>
      <w:bookmarkStart w:id="0" w:name="_GoBack"/>
      <w:bookmarkEnd w:id="0"/>
    </w:p>
    <w:sectPr w:rsidR="00B50507" w:rsidSect="00EC7666"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F2"/>
    <w:rsid w:val="00404B39"/>
    <w:rsid w:val="0045287C"/>
    <w:rsid w:val="00547E5D"/>
    <w:rsid w:val="007454F2"/>
    <w:rsid w:val="00B50507"/>
    <w:rsid w:val="00C62071"/>
    <w:rsid w:val="00EC7666"/>
    <w:rsid w:val="00F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2E72"/>
  <w15:chartTrackingRefBased/>
  <w15:docId w15:val="{D1DC40C4-C18C-4766-A15E-F7A1B368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2020-12-15T15:55:00Z</dcterms:created>
  <dcterms:modified xsi:type="dcterms:W3CDTF">2020-12-15T16:03:00Z</dcterms:modified>
</cp:coreProperties>
</file>